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5.0" w:type="dxa"/>
        <w:jc w:val="left"/>
        <w:tblInd w:w="108.0" w:type="dxa"/>
        <w:tblLayout w:type="fixed"/>
        <w:tblLook w:val="0000"/>
      </w:tblPr>
      <w:tblGrid>
        <w:gridCol w:w="1403"/>
        <w:gridCol w:w="6997"/>
        <w:gridCol w:w="1685"/>
        <w:tblGridChange w:id="0">
          <w:tblGrid>
            <w:gridCol w:w="1403"/>
            <w:gridCol w:w="6997"/>
            <w:gridCol w:w="1685"/>
          </w:tblGrid>
        </w:tblGridChange>
      </w:tblGrid>
      <w:tr>
        <w:trPr>
          <w:cantSplit w:val="0"/>
          <w:trHeight w:val="16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1271</wp:posOffset>
                  </wp:positionH>
                  <wp:positionV relativeFrom="paragraph">
                    <wp:posOffset>111760</wp:posOffset>
                  </wp:positionV>
                  <wp:extent cx="856615" cy="895985"/>
                  <wp:effectExtent b="0" l="0" r="0" t="0"/>
                  <wp:wrapSquare wrapText="left" distB="0" distT="0" distL="114935" distR="114935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959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tabs>
                <w:tab w:val="center" w:pos="4819"/>
              </w:tabs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pos="4819"/>
              </w:tabs>
              <w:jc w:val="center"/>
              <w:rPr/>
            </w:pP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Istituto Comprensivo di Sestola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Guidellina 5-7-9 41029 SESTOLA (MO) tel.: 0536/62730    fax:  0536/62563</w:t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e-mail: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moic80700b@istruzione.it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Cod.Mecc.: MOIC80700B – Cod.Fiscale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: 92010220363 – C/C postale n. 10350411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smallCaps w:val="1"/>
              </w:rPr>
              <w:drawing>
                <wp:inline distB="0" distT="0" distL="0" distR="0">
                  <wp:extent cx="790575" cy="87630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E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Comprensivo di Sestola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Agli insegnanti della classe/sezione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Richiesta uscita anticipata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 genitore dell’alunno/a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           frequentante la classe/sezione </w:t>
      </w:r>
      <w:r w:rsidDel="00000000" w:rsidR="00000000" w:rsidRPr="00000000">
        <w:rPr>
          <w:sz w:val="24"/>
          <w:szCs w:val="24"/>
          <w:rtl w:val="0"/>
        </w:rPr>
        <w:t xml:space="preserve">_______________ della scuola ___________________________________ di 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ritirare il/la proprio/a figlio/a dalle lezioni scolastiche alle ore _____________ del giorno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 per i seguenti motivi: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Data, __________________________</w:t>
        <w:tab/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1.0" w:type="dxa"/>
        <w:jc w:val="center"/>
        <w:tblLayout w:type="fixed"/>
        <w:tblLook w:val="0400"/>
      </w:tblPr>
      <w:tblGrid>
        <w:gridCol w:w="3941"/>
        <w:gridCol w:w="525"/>
        <w:gridCol w:w="5505"/>
        <w:tblGridChange w:id="0">
          <w:tblGrid>
            <w:gridCol w:w="3941"/>
            <w:gridCol w:w="525"/>
            <w:gridCol w:w="55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FIRMA DI ENTRAMBI I GENITORI/TUTORI/AFFIDATARI </w:t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In  caso di firma di un solo genitore/tutore/affidatario lo stesso sottoscrive contestualmente la seguente dichiarazione: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 “Il sottoscritto, consapevole delle conseguenze amministrative e penali corrispondenti a verità, ai sensi del d.p.r. 445 del 2000, dichiara di aver effettuato la scelta/richiesta in osservanza delle disposizioni sulla responsabilità genitoriale di cui agli articoli 316, 337 ter e 337 quater del codice civile, che richiede il consenso di entrambi genitori”.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Firma del genitore/tutore/affidatario </w:t>
      </w:r>
    </w:p>
    <w:p w:rsidR="00000000" w:rsidDel="00000000" w:rsidP="00000000" w:rsidRDefault="00000000" w:rsidRPr="00000000" w14:paraId="00000035">
      <w:pPr>
        <w:rPr/>
      </w:pPr>
      <w:bookmarkStart w:colFirst="0" w:colLast="0" w:name="_heading=h.h7h6xle0c05s" w:id="1"/>
      <w:bookmarkEnd w:id="1"/>
      <w:r w:rsidDel="00000000" w:rsidR="00000000" w:rsidRPr="00000000">
        <w:rPr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bookmarkStart w:colFirst="0" w:colLast="0" w:name="_heading=h.s91m006hqbjo" w:id="2"/>
      <w:bookmarkEnd w:id="2"/>
      <w:r w:rsidDel="00000000" w:rsidR="00000000" w:rsidRPr="00000000">
        <w:rPr>
          <w:rtl w:val="0"/>
        </w:rPr>
        <w:t xml:space="preserve">                                                                                                         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134" w:top="96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moic807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+mT5mznDMr8Z4+sr2pFQRgGLg==">AMUW2mXOBcE728EgIUq45nowcw5IPIZm8NzMPbggjLO7xvRh2W0yYr3vX6C1Tt+lhFRBrx4srq5PQYIBUP56tRbnPboy9WgYt8uiRyirYiEZumaUJ6+DLED7aIJERP4KDGVwWdIiLR+eYUSBOh79i5efC2dRzROqrA3MYgXv78xAOiFjoUYwYzc=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2016-08-10T10:30:00Z</dcterms:created>
  <dc:creator>Admin</dc:creator>
</cp:coreProperties>
</file>